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97016A" w:rsidTr="0097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6A" w:rsidRDefault="0097016A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6A" w:rsidRDefault="0097016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6A" w:rsidRDefault="0097016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6A" w:rsidRDefault="0097016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6A" w:rsidRDefault="0097016A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7016A" w:rsidTr="0097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6A" w:rsidRDefault="0097016A">
            <w:pPr>
              <w:spacing w:line="240" w:lineRule="auto"/>
              <w:rPr>
                <w:b w:val="0"/>
              </w:rPr>
            </w:pPr>
          </w:p>
          <w:p w:rsidR="0097016A" w:rsidRPr="00F75171" w:rsidRDefault="00F75171">
            <w:pPr>
              <w:spacing w:line="240" w:lineRule="auto"/>
              <w:rPr>
                <w:b w:val="0"/>
              </w:rPr>
            </w:pPr>
            <w:r>
              <w:t xml:space="preserve">Work on Native American Project: </w:t>
            </w:r>
            <w:r>
              <w:rPr>
                <w:b w:val="0"/>
              </w:rPr>
              <w:t>Turn story map into final draft of story</w:t>
            </w:r>
          </w:p>
          <w:p w:rsidR="00F75171" w:rsidRDefault="00F75171">
            <w:pPr>
              <w:spacing w:line="240" w:lineRule="auto"/>
              <w:rPr>
                <w:b w:val="0"/>
              </w:rPr>
            </w:pPr>
          </w:p>
          <w:p w:rsidR="0097016A" w:rsidRDefault="0097016A">
            <w:pPr>
              <w:spacing w:line="240" w:lineRule="auto"/>
            </w:pPr>
            <w:r>
              <w:t>Daily Language</w:t>
            </w:r>
          </w:p>
          <w:p w:rsidR="0097016A" w:rsidRDefault="0097016A">
            <w:pPr>
              <w:spacing w:line="240" w:lineRule="auto"/>
            </w:pPr>
          </w:p>
          <w:p w:rsidR="0097016A" w:rsidRDefault="0097016A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97016A" w:rsidRDefault="0097016A">
            <w:pPr>
              <w:spacing w:line="240" w:lineRule="auto"/>
              <w:rPr>
                <w:b w:val="0"/>
              </w:rPr>
            </w:pPr>
          </w:p>
          <w:p w:rsidR="0097016A" w:rsidRPr="00F75171" w:rsidRDefault="00F75171">
            <w:pPr>
              <w:spacing w:line="240" w:lineRule="auto"/>
              <w:rPr>
                <w:color w:val="7030A0"/>
              </w:rPr>
            </w:pPr>
            <w:r w:rsidRPr="00F75171">
              <w:rPr>
                <w:color w:val="7030A0"/>
              </w:rPr>
              <w:t>Virtual Fieldtrip 9:15-10:15 &amp; 1:00-2:00</w:t>
            </w:r>
          </w:p>
          <w:p w:rsidR="0097016A" w:rsidRDefault="0097016A">
            <w:pPr>
              <w:spacing w:line="240" w:lineRule="auto"/>
              <w:rPr>
                <w:b w:val="0"/>
              </w:rPr>
            </w:pPr>
          </w:p>
          <w:p w:rsidR="0097016A" w:rsidRDefault="0097016A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75171" w:rsidRPr="00F75171" w:rsidRDefault="00F75171" w:rsidP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5171">
              <w:rPr>
                <w:b/>
              </w:rPr>
              <w:t xml:space="preserve">Work on Native American Project: </w:t>
            </w:r>
            <w:r w:rsidRPr="00F75171">
              <w:t>Turn story map into final draft of story</w:t>
            </w:r>
          </w:p>
          <w:p w:rsidR="00F75171" w:rsidRDefault="00F75171" w:rsidP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75171" w:rsidRPr="00F75171" w:rsidRDefault="00F75171" w:rsidP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5171">
              <w:rPr>
                <w:b/>
              </w:rPr>
              <w:t xml:space="preserve">Reading Session 19: </w:t>
            </w:r>
          </w:p>
          <w:p w:rsidR="00F75171" w:rsidRPr="00F75171" w:rsidRDefault="00F75171" w:rsidP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5171">
              <w:t xml:space="preserve">-Finish Home of the Brave </w:t>
            </w:r>
          </w:p>
          <w:p w:rsidR="0097016A" w:rsidRPr="00F75171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5171">
              <w:t>-Reflecting on the end of the story</w:t>
            </w:r>
          </w:p>
          <w:p w:rsidR="00F75171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016A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Reading Session 20:</w:t>
            </w:r>
          </w:p>
          <w:p w:rsidR="00F75171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-Book Clubs</w:t>
            </w:r>
          </w:p>
          <w:p w:rsidR="00F75171" w:rsidRPr="00F75171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-Discuss Resolutions to the Character’s Problem</w:t>
            </w:r>
          </w:p>
          <w:p w:rsidR="00F75171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DARE 1:00-2:00</w:t>
            </w: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75171" w:rsidRDefault="00F75171" w:rsidP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Reading Session 21</w:t>
            </w:r>
            <w:r>
              <w:rPr>
                <w:b/>
              </w:rPr>
              <w:t>:</w:t>
            </w:r>
          </w:p>
          <w:p w:rsidR="00F75171" w:rsidRDefault="00F75171" w:rsidP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-Book Clubs</w:t>
            </w:r>
          </w:p>
          <w:p w:rsidR="00F75171" w:rsidRPr="00F75171" w:rsidRDefault="00F75171" w:rsidP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>Reflecting on the ending</w:t>
            </w: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Picture 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016A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 Inventory Testing</w:t>
            </w: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F75171" w:rsidRPr="00F75171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Fun Friday 2:00-2:45</w:t>
            </w:r>
          </w:p>
          <w:p w:rsidR="00F75171" w:rsidRDefault="00F75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97016A" w:rsidRPr="0097016A" w:rsidRDefault="009701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75171">
              <w:rPr>
                <w:b/>
                <w:color w:val="7030A0"/>
              </w:rPr>
              <w:t>8:30-9:30 Lost Boys of Sudan Guest Speaker</w:t>
            </w: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97016A" w:rsidTr="0097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6A" w:rsidRDefault="0097016A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97016A" w:rsidTr="0097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97016A" w:rsidRDefault="00970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97016A" w:rsidRDefault="00970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97016A" w:rsidRDefault="00970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97016A" w:rsidRDefault="00970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97016A" w:rsidRDefault="0097016A" w:rsidP="009701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7016A" w:rsidRPr="0097016A" w:rsidRDefault="0097016A" w:rsidP="0097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016A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</w:t>
      </w:r>
      <w:proofErr w:type="spellEnd"/>
      <w:r w:rsidRPr="0097016A">
        <w:rPr>
          <w:rFonts w:ascii="Arial" w:eastAsia="Times New Roman" w:hAnsi="Arial" w:cs="Arial"/>
          <w:color w:val="000000"/>
          <w:sz w:val="24"/>
          <w:szCs w:val="24"/>
        </w:rPr>
        <w:t xml:space="preserve">  means</w:t>
      </w:r>
      <w:proofErr w:type="gramEnd"/>
      <w:r w:rsidRPr="0097016A">
        <w:rPr>
          <w:rFonts w:ascii="Arial" w:eastAsia="Times New Roman" w:hAnsi="Arial" w:cs="Arial"/>
          <w:color w:val="000000"/>
          <w:sz w:val="24"/>
          <w:szCs w:val="24"/>
        </w:rPr>
        <w:t xml:space="preserve"> to place or to put.</w:t>
      </w:r>
    </w:p>
    <w:p w:rsidR="0097016A" w:rsidRPr="0097016A" w:rsidRDefault="0097016A" w:rsidP="009701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016A">
        <w:rPr>
          <w:rFonts w:ascii="Arial" w:eastAsia="Times New Roman" w:hAnsi="Arial" w:cs="Arial"/>
          <w:color w:val="000000"/>
          <w:sz w:val="24"/>
          <w:szCs w:val="24"/>
          <w:u w:val="single"/>
        </w:rPr>
        <w:t>compose</w:t>
      </w:r>
      <w:r w:rsidRPr="0097016A">
        <w:rPr>
          <w:rFonts w:ascii="Arial" w:eastAsia="Times New Roman" w:hAnsi="Arial" w:cs="Arial"/>
          <w:color w:val="000000"/>
          <w:sz w:val="24"/>
          <w:szCs w:val="24"/>
        </w:rPr>
        <w:t>- to put ideas into writing</w:t>
      </w:r>
    </w:p>
    <w:p w:rsidR="0097016A" w:rsidRPr="0097016A" w:rsidRDefault="0097016A" w:rsidP="009701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016A">
        <w:rPr>
          <w:rFonts w:ascii="Arial" w:eastAsia="Times New Roman" w:hAnsi="Arial" w:cs="Arial"/>
          <w:color w:val="000000"/>
          <w:sz w:val="24"/>
          <w:szCs w:val="24"/>
          <w:u w:val="single"/>
        </w:rPr>
        <w:t>deposit</w:t>
      </w:r>
      <w:r w:rsidRPr="0097016A">
        <w:rPr>
          <w:rFonts w:ascii="Arial" w:eastAsia="Times New Roman" w:hAnsi="Arial" w:cs="Arial"/>
          <w:color w:val="000000"/>
          <w:sz w:val="24"/>
          <w:szCs w:val="24"/>
        </w:rPr>
        <w:t>- to put money into an account</w:t>
      </w:r>
    </w:p>
    <w:p w:rsidR="0097016A" w:rsidRPr="0097016A" w:rsidRDefault="0097016A" w:rsidP="009701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016A">
        <w:rPr>
          <w:rFonts w:ascii="Arial" w:eastAsia="Times New Roman" w:hAnsi="Arial" w:cs="Arial"/>
          <w:color w:val="000000"/>
          <w:sz w:val="24"/>
          <w:szCs w:val="24"/>
          <w:u w:val="single"/>
        </w:rPr>
        <w:t>expose</w:t>
      </w:r>
      <w:r w:rsidRPr="0097016A">
        <w:rPr>
          <w:rFonts w:ascii="Arial" w:eastAsia="Times New Roman" w:hAnsi="Arial" w:cs="Arial"/>
          <w:color w:val="000000"/>
          <w:sz w:val="24"/>
          <w:szCs w:val="24"/>
        </w:rPr>
        <w:t>- to put out for others to see</w:t>
      </w:r>
    </w:p>
    <w:p w:rsidR="0097016A" w:rsidRDefault="0097016A" w:rsidP="009701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016A">
        <w:rPr>
          <w:rFonts w:ascii="Arial" w:eastAsia="Times New Roman" w:hAnsi="Arial" w:cs="Arial"/>
          <w:color w:val="000000"/>
          <w:sz w:val="24"/>
          <w:szCs w:val="24"/>
          <w:u w:val="single"/>
        </w:rPr>
        <w:t>post</w:t>
      </w:r>
      <w:r w:rsidRPr="0097016A">
        <w:rPr>
          <w:rFonts w:ascii="Arial" w:eastAsia="Times New Roman" w:hAnsi="Arial" w:cs="Arial"/>
          <w:color w:val="000000"/>
          <w:sz w:val="24"/>
          <w:szCs w:val="24"/>
        </w:rPr>
        <w:t>- to put something up on a board for everyone to see</w:t>
      </w:r>
    </w:p>
    <w:p w:rsidR="00A9747F" w:rsidRPr="0097016A" w:rsidRDefault="0097016A" w:rsidP="009701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7016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transpose- </w:t>
      </w:r>
      <w:r w:rsidRPr="0097016A">
        <w:rPr>
          <w:rFonts w:ascii="Arial" w:eastAsia="Times New Roman" w:hAnsi="Arial" w:cs="Arial"/>
          <w:color w:val="000000"/>
          <w:sz w:val="24"/>
          <w:szCs w:val="24"/>
        </w:rPr>
        <w:t>to put something in a different order or place</w:t>
      </w:r>
    </w:p>
    <w:sectPr w:rsidR="00A9747F" w:rsidRPr="009701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6A" w:rsidRDefault="0097016A" w:rsidP="0097016A">
      <w:pPr>
        <w:spacing w:after="0" w:line="240" w:lineRule="auto"/>
      </w:pPr>
      <w:r>
        <w:separator/>
      </w:r>
    </w:p>
  </w:endnote>
  <w:endnote w:type="continuationSeparator" w:id="0">
    <w:p w:rsidR="0097016A" w:rsidRDefault="0097016A" w:rsidP="0097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6A" w:rsidRDefault="0097016A" w:rsidP="0097016A">
      <w:pPr>
        <w:spacing w:after="0" w:line="240" w:lineRule="auto"/>
      </w:pPr>
      <w:r>
        <w:separator/>
      </w:r>
    </w:p>
  </w:footnote>
  <w:footnote w:type="continuationSeparator" w:id="0">
    <w:p w:rsidR="0097016A" w:rsidRDefault="0097016A" w:rsidP="0097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6A" w:rsidRPr="0097016A" w:rsidRDefault="0097016A" w:rsidP="0097016A">
    <w:pPr>
      <w:pStyle w:val="Header"/>
      <w:tabs>
        <w:tab w:val="clear" w:pos="4680"/>
        <w:tab w:val="clear" w:pos="9360"/>
        <w:tab w:val="left" w:pos="2400"/>
      </w:tabs>
      <w:rPr>
        <w:rFonts w:ascii="Juice ITC" w:hAnsi="Juice ITC"/>
        <w:b/>
        <w:sz w:val="72"/>
      </w:rPr>
    </w:pPr>
    <w:r w:rsidRPr="0097016A">
      <w:rPr>
        <w:rFonts w:ascii="Juice ITC" w:hAnsi="Juice ITC"/>
        <w:b/>
        <w:sz w:val="72"/>
      </w:rPr>
      <w:t>Mrs. Rollings’ Lesson Plans: October 16-20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311E"/>
    <w:multiLevelType w:val="multilevel"/>
    <w:tmpl w:val="F36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32AA0"/>
    <w:multiLevelType w:val="multilevel"/>
    <w:tmpl w:val="F9F6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6A"/>
    <w:rsid w:val="0097016A"/>
    <w:rsid w:val="00A9747F"/>
    <w:rsid w:val="00F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853BA-1D41-4BAD-99A5-69FD615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97016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97016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6A"/>
  </w:style>
  <w:style w:type="paragraph" w:styleId="Footer">
    <w:name w:val="footer"/>
    <w:basedOn w:val="Normal"/>
    <w:link w:val="FooterChar"/>
    <w:uiPriority w:val="99"/>
    <w:unhideWhenUsed/>
    <w:rsid w:val="0097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265</Words>
  <Characters>1513</Characters>
  <Application>Microsoft Office Word</Application>
  <DocSecurity>0</DocSecurity>
  <Lines>12</Lines>
  <Paragraphs>3</Paragraphs>
  <ScaleCrop>false</ScaleCrop>
  <Company>Jonesboro Public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2</cp:revision>
  <dcterms:created xsi:type="dcterms:W3CDTF">2017-10-13T13:55:00Z</dcterms:created>
  <dcterms:modified xsi:type="dcterms:W3CDTF">2017-10-13T16:26:00Z</dcterms:modified>
</cp:coreProperties>
</file>